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66BC" w:rsidR="002766BC" w:rsidP="0BE6F959" w:rsidRDefault="002766BC" w14:paraId="1E60ACAC" w14:textId="77777777">
      <w:pPr>
        <w:spacing w:before="100" w:beforeAutospacing="on" w:after="100" w:afterAutospacing="on"/>
        <w:outlineLvl w:val="1"/>
        <w:rPr>
          <w:rFonts w:ascii="Arial" w:hAnsi="Arial" w:eastAsia="Arial" w:cs="Arial"/>
          <w:b w:val="1"/>
          <w:bCs w:val="1"/>
          <w:color w:val="000000"/>
          <w:kern w:val="0"/>
          <w:sz w:val="24"/>
          <w:szCs w:val="24"/>
          <w:lang w:eastAsia="en-GB"/>
          <w14:ligatures w14:val="none"/>
        </w:rPr>
      </w:pPr>
      <w:r w:rsidRPr="0BE6F959" w:rsidR="66290585">
        <w:rPr>
          <w:rFonts w:ascii="Arial" w:hAnsi="Arial" w:eastAsia="Arial" w:cs="Arial"/>
          <w:b w:val="1"/>
          <w:bCs w:val="1"/>
          <w:color w:val="000000"/>
          <w:kern w:val="0"/>
          <w:sz w:val="24"/>
          <w:szCs w:val="24"/>
          <w:lang w:eastAsia="en-GB"/>
          <w14:ligatures w14:val="none"/>
        </w:rPr>
        <w:t>About the Artist &amp; Producers</w:t>
      </w:r>
    </w:p>
    <w:p w:rsidR="3D0B711D" w:rsidP="0BE6F959" w:rsidRDefault="3D0B711D" w14:paraId="35DE90CA" w14:textId="3F5D7702">
      <w:pPr>
        <w:spacing w:beforeAutospacing="on" w:afterAutospacing="on"/>
        <w:outlineLvl w:val="1"/>
        <w:rPr>
          <w:rFonts w:ascii="Arial" w:hAnsi="Arial" w:eastAsia="Arial" w:cs="Arial"/>
          <w:b w:val="1"/>
          <w:bCs w:val="1"/>
          <w:color w:val="000000" w:themeColor="text1" w:themeTint="FF" w:themeShade="FF"/>
          <w:sz w:val="24"/>
          <w:szCs w:val="24"/>
          <w:lang w:eastAsia="en-GB"/>
        </w:rPr>
      </w:pPr>
    </w:p>
    <w:p w:rsidRPr="002766BC" w:rsidR="002766BC" w:rsidP="0BE6F959" w:rsidRDefault="002766BC" w14:paraId="7DCCFBBA" w14:textId="77777777">
      <w:pPr>
        <w:spacing w:before="100" w:beforeAutospacing="on" w:after="100" w:afterAutospacing="on"/>
        <w:outlineLvl w:val="2"/>
        <w:rPr>
          <w:rFonts w:ascii="Arial" w:hAnsi="Arial" w:eastAsia="Arial" w:cs="Arial"/>
          <w:b w:val="1"/>
          <w:bCs w:val="1"/>
          <w:color w:val="000000"/>
          <w:kern w:val="0"/>
          <w:sz w:val="24"/>
          <w:szCs w:val="24"/>
          <w:lang w:eastAsia="en-GB"/>
          <w14:ligatures w14:val="none"/>
        </w:rPr>
      </w:pPr>
      <w:r w:rsidRPr="0BE6F959" w:rsidR="002766BC">
        <w:rPr>
          <w:rFonts w:ascii="Arial" w:hAnsi="Arial" w:eastAsia="Arial" w:cs="Arial"/>
          <w:b w:val="1"/>
          <w:bCs w:val="1"/>
          <w:color w:val="000000"/>
          <w:kern w:val="0"/>
          <w:sz w:val="24"/>
          <w:szCs w:val="24"/>
          <w:lang w:eastAsia="en-GB"/>
          <w14:ligatures w14:val="none"/>
        </w:rPr>
        <w:t>Mats Staub, Artist</w:t>
      </w:r>
    </w:p>
    <w:p w:rsidRPr="002766BC" w:rsidR="002766BC" w:rsidP="0BE6F959" w:rsidRDefault="002766BC" w14:paraId="3BE20615" w14:textId="77777777">
      <w:pPr>
        <w:spacing w:before="100" w:beforeAutospacing="on" w:after="100" w:afterAutospacing="on"/>
        <w:rPr>
          <w:rFonts w:ascii="Arial" w:hAnsi="Arial" w:eastAsia="Arial" w:cs="Arial"/>
          <w:color w:val="000000"/>
          <w:kern w:val="0"/>
          <w:sz w:val="24"/>
          <w:szCs w:val="24"/>
          <w:lang w:eastAsia="en-GB"/>
          <w14:ligatures w14:val="none"/>
        </w:rPr>
      </w:pPr>
      <w:r w:rsidRPr="0BE6F959" w:rsidR="66290585">
        <w:rPr>
          <w:rFonts w:ascii="Arial" w:hAnsi="Arial" w:eastAsia="Arial" w:cs="Arial"/>
          <w:color w:val="000000"/>
          <w:kern w:val="0"/>
          <w:sz w:val="24"/>
          <w:szCs w:val="24"/>
          <w:lang w:eastAsia="en-GB"/>
          <w14:ligatures w14:val="none"/>
        </w:rPr>
        <w:t xml:space="preserve">Mats Staub is a Swiss-born artist based in Berlin. For over twenty years, he has created projects that sit between theatre, visual art, </w:t>
      </w:r>
      <w:r w:rsidRPr="0BE6F959" w:rsidR="66290585">
        <w:rPr>
          <w:rFonts w:ascii="Arial" w:hAnsi="Arial" w:eastAsia="Arial" w:cs="Arial"/>
          <w:color w:val="000000"/>
          <w:kern w:val="0"/>
          <w:sz w:val="24"/>
          <w:szCs w:val="24"/>
          <w:lang w:eastAsia="en-GB"/>
          <w14:ligatures w14:val="none"/>
        </w:rPr>
        <w:t xml:space="preserve">literature</w:t>
      </w:r>
      <w:r w:rsidRPr="0BE6F959" w:rsidR="66290585">
        <w:rPr>
          <w:rFonts w:ascii="Arial" w:hAnsi="Arial" w:eastAsia="Arial" w:cs="Arial"/>
          <w:color w:val="000000"/>
          <w:kern w:val="0"/>
          <w:sz w:val="24"/>
          <w:szCs w:val="24"/>
          <w:lang w:eastAsia="en-GB"/>
          <w14:ligatures w14:val="none"/>
        </w:rPr>
        <w:t xml:space="preserve"> and documentary practice. Much of his work unfolds over </w:t>
      </w:r>
      <w:r w:rsidRPr="0BE6F959" w:rsidR="66290585">
        <w:rPr>
          <w:rFonts w:ascii="Arial" w:hAnsi="Arial" w:eastAsia="Arial" w:cs="Arial"/>
          <w:color w:val="000000"/>
          <w:kern w:val="0"/>
          <w:sz w:val="24"/>
          <w:szCs w:val="24"/>
          <w:lang w:eastAsia="en-GB"/>
          <w14:ligatures w14:val="none"/>
        </w:rPr>
        <w:t xml:space="preserve">long periods</w:t>
      </w:r>
      <w:r w:rsidRPr="0BE6F959" w:rsidR="66290585">
        <w:rPr>
          <w:rFonts w:ascii="Arial" w:hAnsi="Arial" w:eastAsia="Arial" w:cs="Arial"/>
          <w:color w:val="000000"/>
          <w:kern w:val="0"/>
          <w:sz w:val="24"/>
          <w:szCs w:val="24"/>
          <w:lang w:eastAsia="en-GB"/>
          <w14:ligatures w14:val="none"/>
        </w:rPr>
        <w:t xml:space="preserve"> of time and is shaped by careful listening and close attention to </w:t>
      </w:r>
      <w:r w:rsidRPr="0BE6F959" w:rsidR="66290585">
        <w:rPr>
          <w:rFonts w:ascii="Arial" w:hAnsi="Arial" w:eastAsia="Arial" w:cs="Arial"/>
          <w:color w:val="000000"/>
          <w:kern w:val="0"/>
          <w:sz w:val="24"/>
          <w:szCs w:val="24"/>
          <w:lang w:eastAsia="en-GB"/>
          <w14:ligatures w14:val="none"/>
        </w:rPr>
        <w:t>people’s</w:t>
      </w:r>
      <w:r w:rsidRPr="0BE6F959" w:rsidR="66290585">
        <w:rPr>
          <w:rFonts w:ascii="Arial" w:hAnsi="Arial" w:eastAsia="Arial" w:cs="Arial"/>
          <w:color w:val="000000"/>
          <w:kern w:val="0"/>
          <w:sz w:val="24"/>
          <w:szCs w:val="24"/>
          <w:lang w:eastAsia="en-GB"/>
          <w14:ligatures w14:val="none"/>
        </w:rPr>
        <w:t xml:space="preserve"> lived experiences. His projects often bring together people from different generations and cultural backgrounds, exploring fundamental aspects of life such as ageing, birth, </w:t>
      </w:r>
      <w:r w:rsidRPr="0BE6F959" w:rsidR="66290585">
        <w:rPr>
          <w:rFonts w:ascii="Arial" w:hAnsi="Arial" w:eastAsia="Arial" w:cs="Arial"/>
          <w:color w:val="000000"/>
          <w:kern w:val="0"/>
          <w:sz w:val="24"/>
          <w:szCs w:val="24"/>
          <w:lang w:eastAsia="en-GB"/>
          <w14:ligatures w14:val="none"/>
        </w:rPr>
        <w:t xml:space="preserve">death</w:t>
      </w:r>
      <w:r w:rsidRPr="0BE6F959" w:rsidR="66290585">
        <w:rPr>
          <w:rFonts w:ascii="Arial" w:hAnsi="Arial" w:eastAsia="Arial" w:cs="Arial"/>
          <w:color w:val="000000"/>
          <w:kern w:val="0"/>
          <w:sz w:val="24"/>
          <w:szCs w:val="24"/>
          <w:lang w:eastAsia="en-GB"/>
          <w14:ligatures w14:val="none"/>
        </w:rPr>
        <w:t xml:space="preserve"> and human relationships. In 2020, Mats Staub received the Swiss Theatre Award.</w:t>
      </w:r>
    </w:p>
    <w:p w:rsidR="3D0B711D" w:rsidP="0BE6F959" w:rsidRDefault="3D0B711D" w14:paraId="4820A2E3" w14:textId="63166256">
      <w:pPr>
        <w:spacing w:beforeAutospacing="on" w:afterAutospacing="on"/>
        <w:rPr>
          <w:rFonts w:ascii="Arial" w:hAnsi="Arial" w:eastAsia="Arial" w:cs="Arial"/>
          <w:color w:val="000000" w:themeColor="text1" w:themeTint="FF" w:themeShade="FF"/>
          <w:sz w:val="24"/>
          <w:szCs w:val="24"/>
          <w:lang w:eastAsia="en-GB"/>
        </w:rPr>
      </w:pPr>
    </w:p>
    <w:p w:rsidRPr="002766BC" w:rsidR="002766BC" w:rsidP="0BE6F959" w:rsidRDefault="002766BC" w14:paraId="691022AD" w14:textId="77777777">
      <w:pPr>
        <w:spacing w:before="100" w:beforeAutospacing="on" w:after="100" w:afterAutospacing="on"/>
        <w:rPr>
          <w:rFonts w:ascii="Arial" w:hAnsi="Arial" w:eastAsia="Arial" w:cs="Arial"/>
          <w:color w:val="000000"/>
          <w:kern w:val="0"/>
          <w:sz w:val="24"/>
          <w:szCs w:val="24"/>
          <w:lang w:eastAsia="en-GB"/>
          <w14:ligatures w14:val="none"/>
        </w:rPr>
      </w:pPr>
      <w:r w:rsidRPr="0BE6F959" w:rsidR="66290585">
        <w:rPr>
          <w:rFonts w:ascii="Arial" w:hAnsi="Arial" w:eastAsia="Arial" w:cs="Arial"/>
          <w:color w:val="000000"/>
          <w:kern w:val="0"/>
          <w:sz w:val="24"/>
          <w:szCs w:val="24"/>
          <w:lang w:eastAsia="en-GB"/>
          <w14:ligatures w14:val="none"/>
        </w:rPr>
        <w:t>“</w:t>
      </w:r>
      <w:r w:rsidRPr="0BE6F959" w:rsidR="66290585">
        <w:rPr>
          <w:rFonts w:ascii="Arial" w:hAnsi="Arial" w:eastAsia="Arial" w:cs="Arial"/>
          <w:i w:val="1"/>
          <w:iCs w:val="1"/>
          <w:color w:val="000000"/>
          <w:kern w:val="0"/>
          <w:sz w:val="24"/>
          <w:szCs w:val="24"/>
          <w:lang w:eastAsia="en-GB"/>
          <w14:ligatures w14:val="none"/>
        </w:rPr>
        <w:t>With great delicacy and formal care, Mats Staub’s work offers portraits of intense humanity, inviting us to slow down, listen and reflect on the complexity of our times</w:t>
      </w:r>
      <w:r w:rsidRPr="0BE6F959" w:rsidR="66290585">
        <w:rPr>
          <w:rFonts w:ascii="Arial" w:hAnsi="Arial" w:eastAsia="Arial" w:cs="Arial"/>
          <w:color w:val="000000"/>
          <w:kern w:val="0"/>
          <w:sz w:val="24"/>
          <w:szCs w:val="24"/>
          <w:lang w:eastAsia="en-GB"/>
          <w14:ligatures w14:val="none"/>
        </w:rPr>
        <w:t>.”</w:t>
      </w:r>
      <w:r w:rsidRPr="002766BC">
        <w:rPr>
          <w:rFonts w:eastAsia="Times New Roman" w:cs="Times New Roman"/>
          <w:color w:val="000000"/>
          <w:kern w:val="0"/>
          <w:lang w:eastAsia="en-GB"/>
          <w14:ligatures w14:val="none"/>
        </w:rPr>
        <w:br/>
      </w:r>
      <w:r w:rsidRPr="0BE6F959" w:rsidR="66290585">
        <w:rPr>
          <w:rFonts w:ascii="Arial" w:hAnsi="Arial" w:eastAsia="Arial" w:cs="Arial"/>
          <w:color w:val="000000"/>
          <w:kern w:val="0"/>
          <w:sz w:val="24"/>
          <w:szCs w:val="24"/>
          <w:lang w:eastAsia="en-GB"/>
          <w14:ligatures w14:val="none"/>
        </w:rPr>
        <w:t>— Cristina Galbiati, Swiss Theatre Award Jury</w:t>
      </w:r>
    </w:p>
    <w:p w:rsidR="3D0B711D" w:rsidP="0BE6F959" w:rsidRDefault="3D0B711D" w14:paraId="18B6321D" w14:textId="4B5AD720">
      <w:pPr>
        <w:spacing w:beforeAutospacing="on" w:afterAutospacing="on"/>
        <w:rPr>
          <w:rFonts w:ascii="Arial" w:hAnsi="Arial" w:eastAsia="Arial" w:cs="Arial"/>
          <w:color w:val="000000" w:themeColor="text1" w:themeTint="FF" w:themeShade="FF"/>
          <w:sz w:val="24"/>
          <w:szCs w:val="24"/>
          <w:lang w:eastAsia="en-GB"/>
        </w:rPr>
      </w:pPr>
    </w:p>
    <w:p w:rsidRPr="002766BC" w:rsidR="002766BC" w:rsidP="0BE6F959" w:rsidRDefault="002766BC" w14:textId="391CACB2" w14:paraId="7F3E0013">
      <w:pPr>
        <w:spacing w:before="100" w:beforeAutospacing="on" w:after="100" w:afterAutospacing="on"/>
        <w:rPr>
          <w:rFonts w:ascii="Arial" w:hAnsi="Arial" w:eastAsia="Arial" w:cs="Arial"/>
          <w:color w:val="000000" w:themeColor="text1" w:themeTint="FF" w:themeShade="FF"/>
          <w:sz w:val="24"/>
          <w:szCs w:val="24"/>
          <w:lang w:eastAsia="en-GB"/>
        </w:rPr>
      </w:pPr>
      <w:r w:rsidRPr="0BE6F959" w:rsidR="66290585">
        <w:rPr>
          <w:rFonts w:ascii="Arial" w:hAnsi="Arial" w:eastAsia="Arial" w:cs="Arial"/>
          <w:b w:val="1"/>
          <w:bCs w:val="1"/>
          <w:color w:val="000000"/>
          <w:kern w:val="0"/>
          <w:sz w:val="24"/>
          <w:szCs w:val="24"/>
          <w:lang w:eastAsia="en-GB"/>
          <w14:ligatures w14:val="none"/>
        </w:rPr>
        <w:t>Website:</w:t>
      </w:r>
      <w:r w:rsidRPr="0BE6F959" w:rsidR="66290585">
        <w:rPr>
          <w:rFonts w:ascii="Arial" w:hAnsi="Arial" w:eastAsia="Arial" w:cs="Arial"/>
          <w:color w:val="000000"/>
          <w:kern w:val="0"/>
          <w:sz w:val="24"/>
          <w:szCs w:val="24"/>
          <w:lang w:eastAsia="en-GB"/>
          <w14:ligatures w14:val="none"/>
        </w:rPr>
        <w:t> </w:t>
      </w:r>
      <w:r>
        <w:fldChar w:fldCharType="begin"/>
      </w:r>
      <w:r>
        <w:instrText xml:space="preserve">HYPERLINK "http://www.matsstaub.com/"</w:instrText>
      </w:r>
      <w:r>
        <w:fldChar w:fldCharType="separate"/>
      </w:r>
      <w:r w:rsidRPr="0BE6F959" w:rsidR="66290585">
        <w:rPr>
          <w:rFonts w:ascii="Arial" w:hAnsi="Arial" w:eastAsia="Arial" w:cs="Arial"/>
          <w:color w:val="0000FF"/>
          <w:kern w:val="0"/>
          <w:sz w:val="24"/>
          <w:szCs w:val="24"/>
          <w:u w:val="single"/>
          <w:lang w:eastAsia="en-GB"/>
          <w14:ligatures w14:val="none"/>
        </w:rPr>
        <w:t>www.matsstaub.com</w:t>
      </w:r>
      <w:r>
        <w:fldChar w:fldCharType="end"/>
      </w:r>
    </w:p>
    <w:p w:rsidR="3D0B711D" w:rsidP="0BE6F959" w:rsidRDefault="3D0B711D" w14:paraId="6EFD226A" w14:textId="640CB3DC">
      <w:pPr>
        <w:spacing w:beforeAutospacing="on" w:afterAutospacing="on"/>
        <w:rPr>
          <w:rFonts w:ascii="Arial" w:hAnsi="Arial" w:eastAsia="Arial" w:cs="Arial"/>
          <w:color w:val="0000FF"/>
          <w:sz w:val="24"/>
          <w:szCs w:val="24"/>
          <w:u w:val="single"/>
          <w:lang w:eastAsia="en-GB"/>
        </w:rPr>
      </w:pPr>
    </w:p>
    <w:p w:rsidRPr="002766BC" w:rsidR="002766BC" w:rsidP="0BE6F959" w:rsidRDefault="002766BC" w14:paraId="6FEBA7C1" w14:textId="3D27126A">
      <w:pPr>
        <w:spacing w:before="100" w:beforeAutospacing="on" w:after="100" w:afterAutospacing="on"/>
        <w:outlineLvl w:val="2"/>
        <w:rPr>
          <w:rFonts w:ascii="Arial" w:hAnsi="Arial" w:eastAsia="Arial" w:cs="Arial"/>
          <w:b w:val="1"/>
          <w:bCs w:val="1"/>
          <w:color w:val="000000"/>
          <w:kern w:val="0"/>
          <w:sz w:val="24"/>
          <w:szCs w:val="24"/>
          <w:lang w:eastAsia="en-GB"/>
          <w14:ligatures w14:val="none"/>
        </w:rPr>
      </w:pPr>
      <w:r w:rsidRPr="0BE6F959" w:rsidR="002766BC">
        <w:rPr>
          <w:rFonts w:ascii="Arial" w:hAnsi="Arial" w:eastAsia="Arial" w:cs="Arial"/>
          <w:b w:val="1"/>
          <w:bCs w:val="1"/>
          <w:color w:val="000000"/>
          <w:kern w:val="0"/>
          <w:sz w:val="24"/>
          <w:szCs w:val="24"/>
          <w:lang w:eastAsia="en-GB"/>
          <w14:ligatures w14:val="none"/>
        </w:rPr>
        <w:t>We Live Here, Producer</w:t>
      </w:r>
    </w:p>
    <w:p w:rsidRPr="002766BC" w:rsidR="002766BC" w:rsidP="0BE6F959" w:rsidRDefault="002766BC" w14:paraId="3E8F8841" w14:textId="77777777">
      <w:pPr>
        <w:spacing w:before="100" w:beforeAutospacing="on" w:after="100" w:afterAutospacing="on"/>
        <w:rPr>
          <w:rFonts w:ascii="Arial" w:hAnsi="Arial" w:eastAsia="Arial" w:cs="Arial"/>
          <w:color w:val="000000"/>
          <w:kern w:val="0"/>
          <w:sz w:val="24"/>
          <w:szCs w:val="24"/>
          <w:lang w:eastAsia="en-GB"/>
          <w14:ligatures w14:val="none"/>
        </w:rPr>
      </w:pPr>
      <w:r w:rsidRPr="0BE6F959" w:rsidR="3289263C">
        <w:rPr>
          <w:rFonts w:ascii="Arial" w:hAnsi="Arial" w:eastAsia="Arial" w:cs="Arial"/>
          <w:color w:val="000000"/>
          <w:kern w:val="0"/>
          <w:sz w:val="24"/>
          <w:szCs w:val="24"/>
          <w:lang w:eastAsia="en-GB"/>
          <w14:ligatures w14:val="none"/>
        </w:rPr>
        <w:t xml:space="preserve">We Live Here develops and presents public realm projects that build deeper connections between communities and the environments around them. Based in Medway and North Kent, the organisation works locally and internationally with artists and communities to explore how art can open conversations about place, </w:t>
      </w:r>
      <w:r w:rsidRPr="0BE6F959" w:rsidR="3289263C">
        <w:rPr>
          <w:rFonts w:ascii="Arial" w:hAnsi="Arial" w:eastAsia="Arial" w:cs="Arial"/>
          <w:color w:val="000000"/>
          <w:kern w:val="0"/>
          <w:sz w:val="24"/>
          <w:szCs w:val="24"/>
          <w:lang w:eastAsia="en-GB"/>
          <w14:ligatures w14:val="none"/>
        </w:rPr>
        <w:t>nature</w:t>
      </w:r>
      <w:r w:rsidRPr="0BE6F959" w:rsidR="3289263C">
        <w:rPr>
          <w:rFonts w:ascii="Arial" w:hAnsi="Arial" w:eastAsia="Arial" w:cs="Arial"/>
          <w:color w:val="000000"/>
          <w:kern w:val="0"/>
          <w:sz w:val="24"/>
          <w:szCs w:val="24"/>
          <w:lang w:eastAsia="en-GB"/>
          <w14:ligatures w14:val="none"/>
        </w:rPr>
        <w:t xml:space="preserve"> and environmental change. We Live Here focuses on inclusive, place-based projects that reach people who often face barriers to accessing both the arts and the natural world.</w:t>
      </w:r>
    </w:p>
    <w:p w:rsidR="59DBD6C3" w:rsidP="59DBD6C3" w:rsidRDefault="59DBD6C3" w14:paraId="2806C88A" w14:textId="43F4D0F2">
      <w:pPr>
        <w:spacing w:beforeAutospacing="on" w:afterAutospacing="on"/>
        <w:rPr>
          <w:rFonts w:ascii="Arial" w:hAnsi="Arial" w:eastAsia="Arial" w:cs="Arial"/>
          <w:color w:val="000000" w:themeColor="text1" w:themeTint="FF" w:themeShade="FF"/>
          <w:sz w:val="24"/>
          <w:szCs w:val="24"/>
          <w:lang w:eastAsia="en-GB"/>
        </w:rPr>
      </w:pPr>
    </w:p>
    <w:p w:rsidR="00B671A1" w:rsidP="0BE6F959" w:rsidRDefault="002766BC" w14:textId="40CE179B" w14:paraId="314203C9">
      <w:pPr>
        <w:spacing w:before="100" w:beforeAutospacing="on" w:after="100" w:afterAutospacing="on"/>
        <w:rPr>
          <w:rFonts w:ascii="Arial" w:hAnsi="Arial" w:eastAsia="Arial" w:cs="Arial"/>
          <w:color w:val="000000" w:themeColor="text1" w:themeTint="FF" w:themeShade="FF"/>
          <w:sz w:val="24"/>
          <w:szCs w:val="24"/>
          <w:lang w:eastAsia="en-GB"/>
        </w:rPr>
      </w:pPr>
      <w:r w:rsidRPr="0BE6F959" w:rsidR="66290585">
        <w:rPr>
          <w:rFonts w:ascii="Arial" w:hAnsi="Arial" w:eastAsia="Arial" w:cs="Arial"/>
          <w:b w:val="1"/>
          <w:bCs w:val="1"/>
          <w:color w:val="000000"/>
          <w:kern w:val="0"/>
          <w:sz w:val="24"/>
          <w:szCs w:val="24"/>
          <w:lang w:eastAsia="en-GB"/>
          <w14:ligatures w14:val="none"/>
        </w:rPr>
        <w:t>Website:</w:t>
      </w:r>
      <w:r w:rsidRPr="0BE6F959" w:rsidR="66290585">
        <w:rPr>
          <w:rFonts w:ascii="Arial" w:hAnsi="Arial" w:eastAsia="Arial" w:cs="Arial"/>
          <w:color w:val="000000"/>
          <w:kern w:val="0"/>
          <w:sz w:val="24"/>
          <w:szCs w:val="24"/>
          <w:lang w:eastAsia="en-GB"/>
          <w14:ligatures w14:val="none"/>
        </w:rPr>
        <w:t> </w:t>
      </w:r>
      <w:r>
        <w:fldChar w:fldCharType="begin"/>
      </w:r>
      <w:r>
        <w:instrText xml:space="preserve">HYPERLINK "http://www.welivehere.org/"</w:instrText>
      </w:r>
      <w:r>
        <w:fldChar w:fldCharType="separate"/>
      </w:r>
      <w:r w:rsidRPr="0BE6F959" w:rsidR="66290585">
        <w:rPr>
          <w:rFonts w:ascii="Arial" w:hAnsi="Arial" w:eastAsia="Arial" w:cs="Arial"/>
          <w:color w:val="0000FF"/>
          <w:kern w:val="0"/>
          <w:sz w:val="24"/>
          <w:szCs w:val="24"/>
          <w:u w:val="single"/>
          <w:lang w:eastAsia="en-GB"/>
          <w14:ligatures w14:val="none"/>
        </w:rPr>
        <w:t>www.welivehere.org</w:t>
      </w:r>
      <w:r>
        <w:fldChar w:fldCharType="end"/>
      </w:r>
    </w:p>
    <w:p w:rsidR="3D0B711D" w:rsidP="0BE6F959" w:rsidRDefault="3D0B711D" w14:paraId="09467C44" w14:textId="6477FC46">
      <w:pPr>
        <w:spacing w:beforeAutospacing="on" w:afterAutospacing="on"/>
        <w:rPr>
          <w:rFonts w:ascii="Arial" w:hAnsi="Arial" w:eastAsia="Arial" w:cs="Arial"/>
          <w:color w:val="0000FF"/>
          <w:sz w:val="24"/>
          <w:szCs w:val="24"/>
          <w:u w:val="single"/>
          <w:lang w:eastAsia="en-GB"/>
        </w:rPr>
      </w:pPr>
    </w:p>
    <w:p w:rsidRPr="002766BC" w:rsidR="002766BC" w:rsidP="0BE6F959" w:rsidRDefault="002766BC" w14:paraId="2F446FC4" w14:textId="17FB307A">
      <w:pPr>
        <w:rPr>
          <w:rFonts w:ascii="Arial" w:hAnsi="Arial" w:eastAsia="Arial" w:cs="Arial"/>
          <w:b w:val="1"/>
          <w:bCs w:val="1"/>
          <w:color w:val="000000" w:themeColor="text1" w:themeTint="FF" w:themeShade="FF"/>
          <w:sz w:val="24"/>
          <w:szCs w:val="24"/>
          <w:lang w:eastAsia="en-GB"/>
        </w:rPr>
      </w:pPr>
      <w:r w:rsidRPr="0BE6F959" w:rsidR="66290585">
        <w:rPr>
          <w:rFonts w:ascii="Arial" w:hAnsi="Arial" w:eastAsia="Arial" w:cs="Arial"/>
          <w:b w:val="1"/>
          <w:bCs w:val="1"/>
          <w:color w:val="000000"/>
          <w:kern w:val="0"/>
          <w:sz w:val="24"/>
          <w:szCs w:val="24"/>
          <w:lang w:eastAsia="en-GB"/>
          <w14:ligatures w14:val="none"/>
        </w:rPr>
        <w:t>Lancaster Arts</w:t>
      </w:r>
      <w:r w:rsidRPr="0BE6F959" w:rsidR="0D508E70">
        <w:rPr>
          <w:rFonts w:ascii="Arial" w:hAnsi="Arial" w:eastAsia="Arial" w:cs="Arial"/>
          <w:b w:val="1"/>
          <w:bCs w:val="1"/>
          <w:color w:val="000000"/>
          <w:kern w:val="0"/>
          <w:sz w:val="24"/>
          <w:szCs w:val="24"/>
          <w:lang w:eastAsia="en-GB"/>
          <w14:ligatures w14:val="none"/>
        </w:rPr>
        <w:t xml:space="preserve">, </w:t>
      </w:r>
      <w:r w:rsidRPr="0BE6F959" w:rsidR="0D508E70">
        <w:rPr>
          <w:rFonts w:ascii="Arial" w:hAnsi="Arial" w:eastAsia="Arial" w:cs="Arial"/>
          <w:b w:val="1"/>
          <w:bCs w:val="1"/>
          <w:color w:val="000000" w:themeColor="text1" w:themeTint="FF" w:themeShade="FF"/>
          <w:sz w:val="24"/>
          <w:szCs w:val="24"/>
          <w:lang w:eastAsia="en-GB"/>
        </w:rPr>
        <w:t>produce</w:t>
      </w:r>
      <w:r w:rsidRPr="0BE6F959" w:rsidR="588507D8">
        <w:rPr>
          <w:rFonts w:ascii="Arial" w:hAnsi="Arial" w:eastAsia="Arial" w:cs="Arial"/>
          <w:b w:val="1"/>
          <w:bCs w:val="1"/>
          <w:color w:val="000000"/>
          <w:kern w:val="0"/>
          <w:sz w:val="24"/>
          <w:szCs w:val="24"/>
          <w:lang w:eastAsia="en-GB"/>
          <w14:ligatures w14:val="none"/>
        </w:rPr>
        <w:t>r</w:t>
      </w:r>
    </w:p>
    <w:p w:rsidRPr="002766BC" w:rsidR="002766BC" w:rsidP="0BE6F959" w:rsidRDefault="002766BC" w14:paraId="548A20DA" w14:textId="15A088B3">
      <w:pPr>
        <w:shd w:val="clear" w:color="auto" w:fill="FFFFFF" w:themeFill="background1"/>
        <w:spacing w:before="0" w:beforeAutospacing="off" w:after="0" w:afterAutospacing="off"/>
        <w:rPr>
          <w:rStyle w:val="normaltextrun"/>
          <w:rFonts w:ascii="Arial" w:hAnsi="Arial" w:eastAsia="Arial" w:cs="Arial"/>
          <w:b w:val="0"/>
          <w:bCs w:val="0"/>
          <w:i w:val="0"/>
          <w:iCs w:val="0"/>
          <w:caps w:val="0"/>
          <w:smallCaps w:val="0"/>
          <w:noProof w:val="0"/>
          <w:color w:val="231F20"/>
          <w:sz w:val="24"/>
          <w:szCs w:val="24"/>
          <w:lang w:val="en-GB"/>
        </w:rPr>
      </w:pPr>
      <w:r w:rsidRPr="0BE6F959" w:rsidR="1E4A5C61">
        <w:rPr>
          <w:rStyle w:val="normaltextrun"/>
          <w:rFonts w:ascii="Arial" w:hAnsi="Arial" w:eastAsia="Arial" w:cs="Arial"/>
          <w:b w:val="1"/>
          <w:bCs w:val="1"/>
          <w:i w:val="0"/>
          <w:iCs w:val="0"/>
          <w:caps w:val="0"/>
          <w:smallCaps w:val="0"/>
          <w:noProof w:val="0"/>
          <w:color w:val="231F20"/>
          <w:sz w:val="24"/>
          <w:szCs w:val="24"/>
          <w:lang w:val="en-GB"/>
        </w:rPr>
        <w:t>Lancaster Arts:</w:t>
      </w:r>
      <w:r w:rsidRPr="0BE6F959" w:rsidR="1E4A5C61">
        <w:rPr>
          <w:rStyle w:val="normaltextrun"/>
          <w:rFonts w:ascii="Arial" w:hAnsi="Arial" w:eastAsia="Arial" w:cs="Arial"/>
          <w:b w:val="1"/>
          <w:bCs w:val="1"/>
          <w:i w:val="1"/>
          <w:iCs w:val="1"/>
          <w:caps w:val="0"/>
          <w:smallCaps w:val="0"/>
          <w:noProof w:val="0"/>
          <w:color w:val="231F20"/>
          <w:sz w:val="24"/>
          <w:szCs w:val="24"/>
          <w:lang w:val="en-GB"/>
        </w:rPr>
        <w:t xml:space="preserve"> Where ideas, people, and places </w:t>
      </w:r>
      <w:r w:rsidRPr="0BE6F959" w:rsidR="1E4A5C61">
        <w:rPr>
          <w:rStyle w:val="normaltextrun"/>
          <w:rFonts w:ascii="Arial" w:hAnsi="Arial" w:eastAsia="Arial" w:cs="Arial"/>
          <w:b w:val="1"/>
          <w:bCs w:val="1"/>
          <w:i w:val="1"/>
          <w:iCs w:val="1"/>
          <w:caps w:val="0"/>
          <w:smallCaps w:val="0"/>
          <w:noProof w:val="0"/>
          <w:color w:val="231F20"/>
          <w:sz w:val="24"/>
          <w:szCs w:val="24"/>
          <w:lang w:val="en-GB"/>
        </w:rPr>
        <w:t>connect </w:t>
      </w:r>
      <w:r w:rsidRPr="0BE6F959" w:rsidR="37328C95">
        <w:rPr>
          <w:rStyle w:val="normaltextrun"/>
          <w:rFonts w:ascii="Arial" w:hAnsi="Arial" w:eastAsia="Arial" w:cs="Arial"/>
          <w:b w:val="1"/>
          <w:bCs w:val="1"/>
          <w:i w:val="1"/>
          <w:iCs w:val="1"/>
          <w:caps w:val="0"/>
          <w:smallCaps w:val="0"/>
          <w:noProof w:val="0"/>
          <w:color w:val="231F20"/>
          <w:sz w:val="24"/>
          <w:szCs w:val="24"/>
          <w:lang w:val="en-GB"/>
        </w:rPr>
        <w:t xml:space="preserve">. </w:t>
      </w:r>
      <w:r w:rsidRPr="0BE6F959" w:rsidR="1E4A5C61">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Lancaster Arts is a professional arts organisation that is an integral part of Lancaster University and part of the national portfolio of Arts Council England. Our profile centres upon contemporary art practices and we work with all artforms in our spaces on campus (</w:t>
      </w:r>
      <w:r w:rsidRPr="0BE6F959" w:rsidR="1E4A5C61">
        <w:rPr>
          <w:rStyle w:val="normaltextrun"/>
          <w:rFonts w:ascii="Arial" w:hAnsi="Arial" w:eastAsia="Arial" w:cs="Arial"/>
          <w:b w:val="0"/>
          <w:bCs w:val="0"/>
          <w:i w:val="0"/>
          <w:iCs w:val="0"/>
          <w:caps w:val="0"/>
          <w:smallCaps w:val="0"/>
          <w:noProof w:val="0"/>
          <w:color w:val="231F20"/>
          <w:sz w:val="24"/>
          <w:szCs w:val="24"/>
          <w:lang w:val="en-GB"/>
        </w:rPr>
        <w:t xml:space="preserve">Peter Scott Gallery, Nuffield Theatre and Great Hall) as well as off campus in our surrounding communities and </w:t>
      </w:r>
      <w:r w:rsidRPr="0BE6F959" w:rsidR="1DF0B909">
        <w:rPr>
          <w:rStyle w:val="normaltextrun"/>
          <w:rFonts w:ascii="Arial" w:hAnsi="Arial" w:eastAsia="Arial" w:cs="Arial"/>
          <w:b w:val="0"/>
          <w:bCs w:val="0"/>
          <w:i w:val="0"/>
          <w:iCs w:val="0"/>
          <w:caps w:val="0"/>
          <w:smallCaps w:val="0"/>
          <w:noProof w:val="0"/>
          <w:color w:val="231F20"/>
          <w:sz w:val="24"/>
          <w:szCs w:val="24"/>
          <w:lang w:val="en-GB"/>
        </w:rPr>
        <w:t xml:space="preserve">the </w:t>
      </w:r>
      <w:r w:rsidRPr="0BE6F959" w:rsidR="1E4A5C61">
        <w:rPr>
          <w:rStyle w:val="normaltextrun"/>
          <w:rFonts w:ascii="Arial" w:hAnsi="Arial" w:eastAsia="Arial" w:cs="Arial"/>
          <w:b w:val="0"/>
          <w:bCs w:val="0"/>
          <w:i w:val="0"/>
          <w:iCs w:val="0"/>
          <w:caps w:val="0"/>
          <w:smallCaps w:val="0"/>
          <w:noProof w:val="0"/>
          <w:color w:val="231F20"/>
          <w:sz w:val="24"/>
          <w:szCs w:val="24"/>
          <w:lang w:val="en-GB"/>
        </w:rPr>
        <w:t xml:space="preserve">natural environment.  We present a </w:t>
      </w:r>
      <w:r w:rsidRPr="0BE6F959" w:rsidR="1E4A5C61">
        <w:rPr>
          <w:rStyle w:val="normaltextrun"/>
          <w:rFonts w:ascii="Arial" w:hAnsi="Arial" w:eastAsia="Arial" w:cs="Arial"/>
          <w:b w:val="0"/>
          <w:bCs w:val="0"/>
          <w:i w:val="0"/>
          <w:iCs w:val="0"/>
          <w:caps w:val="0"/>
          <w:smallCaps w:val="0"/>
          <w:noProof w:val="0"/>
          <w:color w:val="231F20"/>
          <w:sz w:val="24"/>
          <w:szCs w:val="24"/>
          <w:lang w:val="en-GB"/>
        </w:rPr>
        <w:t>cutting-edge</w:t>
      </w:r>
      <w:r w:rsidRPr="0BE6F959" w:rsidR="1E4A5C61">
        <w:rPr>
          <w:rStyle w:val="normaltextrun"/>
          <w:rFonts w:ascii="Arial" w:hAnsi="Arial" w:eastAsia="Arial" w:cs="Arial"/>
          <w:b w:val="0"/>
          <w:bCs w:val="0"/>
          <w:i w:val="0"/>
          <w:iCs w:val="0"/>
          <w:caps w:val="0"/>
          <w:smallCaps w:val="0"/>
          <w:noProof w:val="0"/>
          <w:color w:val="231F20"/>
          <w:sz w:val="24"/>
          <w:szCs w:val="24"/>
          <w:lang w:val="en-GB"/>
        </w:rPr>
        <w:t xml:space="preserve"> arts programme and produce ambitious outdoor arts projects with regional, </w:t>
      </w:r>
      <w:r w:rsidRPr="0BE6F959" w:rsidR="1E4A5C61">
        <w:rPr>
          <w:rStyle w:val="normaltextrun"/>
          <w:rFonts w:ascii="Arial" w:hAnsi="Arial" w:eastAsia="Arial" w:cs="Arial"/>
          <w:b w:val="0"/>
          <w:bCs w:val="0"/>
          <w:i w:val="0"/>
          <w:iCs w:val="0"/>
          <w:caps w:val="0"/>
          <w:smallCaps w:val="0"/>
          <w:noProof w:val="0"/>
          <w:color w:val="231F20"/>
          <w:sz w:val="24"/>
          <w:szCs w:val="24"/>
          <w:lang w:val="en-GB"/>
        </w:rPr>
        <w:t>national</w:t>
      </w:r>
      <w:r w:rsidRPr="0BE6F959" w:rsidR="1E4A5C61">
        <w:rPr>
          <w:rStyle w:val="normaltextrun"/>
          <w:rFonts w:ascii="Arial" w:hAnsi="Arial" w:eastAsia="Arial" w:cs="Arial"/>
          <w:b w:val="0"/>
          <w:bCs w:val="0"/>
          <w:i w:val="0"/>
          <w:iCs w:val="0"/>
          <w:caps w:val="0"/>
          <w:smallCaps w:val="0"/>
          <w:noProof w:val="0"/>
          <w:color w:val="231F20"/>
          <w:sz w:val="24"/>
          <w:szCs w:val="24"/>
          <w:lang w:val="en-GB"/>
        </w:rPr>
        <w:t xml:space="preserve"> and international artists.</w:t>
      </w:r>
      <w:r w:rsidRPr="0BE6F959" w:rsidR="172A7A63">
        <w:rPr>
          <w:rStyle w:val="normaltextrun"/>
          <w:rFonts w:ascii="Arial" w:hAnsi="Arial" w:eastAsia="Arial" w:cs="Arial"/>
          <w:b w:val="0"/>
          <w:bCs w:val="0"/>
          <w:i w:val="0"/>
          <w:iCs w:val="0"/>
          <w:caps w:val="0"/>
          <w:smallCaps w:val="0"/>
          <w:noProof w:val="0"/>
          <w:color w:val="231F20"/>
          <w:sz w:val="24"/>
          <w:szCs w:val="24"/>
          <w:lang w:val="en-GB"/>
        </w:rPr>
        <w:t xml:space="preserve"> Our work</w:t>
      </w:r>
      <w:r w:rsidRPr="0BE6F959" w:rsidR="172A7A63">
        <w:rPr>
          <w:rStyle w:val="normaltextrun"/>
          <w:rFonts w:ascii="Arial" w:hAnsi="Arial" w:eastAsia="Arial" w:cs="Arial"/>
          <w:b w:val="0"/>
          <w:bCs w:val="0"/>
          <w:i w:val="0"/>
          <w:iCs w:val="0"/>
          <w:caps w:val="0"/>
          <w:smallCaps w:val="0"/>
          <w:noProof w:val="0"/>
          <w:color w:val="231F20"/>
          <w:sz w:val="24"/>
          <w:szCs w:val="24"/>
          <w:lang w:val="en-GB"/>
        </w:rPr>
        <w:t xml:space="preserve"> focusses upon environmental justice and how artwork can connect people with each other and the natura</w:t>
      </w:r>
      <w:r w:rsidRPr="0BE6F959" w:rsidR="140BCC3B">
        <w:rPr>
          <w:rStyle w:val="normaltextrun"/>
          <w:rFonts w:ascii="Arial" w:hAnsi="Arial" w:eastAsia="Arial" w:cs="Arial"/>
          <w:b w:val="0"/>
          <w:bCs w:val="0"/>
          <w:i w:val="0"/>
          <w:iCs w:val="0"/>
          <w:caps w:val="0"/>
          <w:smallCaps w:val="0"/>
          <w:noProof w:val="0"/>
          <w:color w:val="231F20"/>
          <w:sz w:val="24"/>
          <w:szCs w:val="24"/>
          <w:lang w:val="en-GB"/>
        </w:rPr>
        <w:t>l world.</w:t>
      </w:r>
    </w:p>
    <w:p w:rsidRPr="002766BC" w:rsidR="002766BC" w:rsidP="0BE6F959" w:rsidRDefault="002766BC" w14:paraId="097DAB82" w14:textId="306E9FB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0BE6F959" w:rsidR="1E4A5C61">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Our strapline highlights our commitment to this. </w:t>
      </w:r>
    </w:p>
    <w:p w:rsidRPr="002766BC" w:rsidR="002766BC" w:rsidP="0BE6F959" w:rsidRDefault="002766BC" w14:paraId="7C8FFEF0" w14:textId="2265B61F">
      <w:pPr>
        <w:spacing w:before="0" w:beforeAutospacing="off" w:after="0" w:afterAutospacing="off"/>
        <w:rPr>
          <w:rFonts w:ascii="Arial" w:hAnsi="Arial" w:eastAsia="Arial" w:cs="Arial"/>
          <w:color w:val="000000" w:themeColor="text1" w:themeTint="FF" w:themeShade="FF"/>
          <w:sz w:val="24"/>
          <w:szCs w:val="24"/>
          <w:lang w:eastAsia="en-GB"/>
        </w:rPr>
      </w:pPr>
      <w:r w:rsidRPr="0BE6F959" w:rsidR="1E4A5C61">
        <w:rPr>
          <w:rStyle w:val="eop"/>
          <w:rFonts w:ascii="Arial" w:hAnsi="Arial" w:eastAsia="Arial" w:cs="Arial"/>
          <w:b w:val="0"/>
          <w:bCs w:val="0"/>
          <w:i w:val="0"/>
          <w:iCs w:val="0"/>
          <w:caps w:val="0"/>
          <w:smallCaps w:val="0"/>
          <w:noProof w:val="0"/>
          <w:color w:val="000000" w:themeColor="text1" w:themeTint="FF" w:themeShade="FF"/>
          <w:sz w:val="24"/>
          <w:szCs w:val="24"/>
          <w:lang w:val="en-GB"/>
        </w:rPr>
        <w:t> </w:t>
      </w:r>
      <w:r w:rsidRPr="0BE6F959" w:rsidR="1E4A5C61">
        <w:rPr>
          <w:rFonts w:ascii="Arial" w:hAnsi="Arial" w:eastAsia="Arial" w:cs="Arial"/>
          <w:color w:val="000000" w:themeColor="text1" w:themeTint="FF" w:themeShade="FF"/>
          <w:sz w:val="24"/>
          <w:szCs w:val="24"/>
          <w:lang w:eastAsia="en-GB"/>
        </w:rPr>
        <w:t xml:space="preserve"> </w:t>
      </w:r>
    </w:p>
    <w:p w:rsidRPr="002766BC" w:rsidR="002766BC" w:rsidP="0BE6F959" w:rsidRDefault="002766BC" w14:paraId="2F6F1369" w14:textId="5E15671C">
      <w:pPr>
        <w:pStyle w:val="Normal"/>
        <w:spacing w:beforeAutospacing="on" w:afterAutospacing="on"/>
        <w:rPr>
          <w:rFonts w:ascii="Arial" w:hAnsi="Arial" w:eastAsia="Arial" w:cs="Arial"/>
          <w:color w:val="000000"/>
          <w:kern w:val="0"/>
          <w:sz w:val="24"/>
          <w:szCs w:val="24"/>
          <w:lang w:eastAsia="en-GB"/>
          <w14:ligatures w14:val="none"/>
        </w:rPr>
      </w:pPr>
      <w:r w:rsidRPr="0BE6F959" w:rsidR="002766BC">
        <w:rPr>
          <w:rFonts w:ascii="Arial" w:hAnsi="Arial" w:eastAsia="Arial" w:cs="Arial"/>
          <w:b w:val="1"/>
          <w:bCs w:val="1"/>
          <w:color w:val="000000"/>
          <w:kern w:val="0"/>
          <w:sz w:val="24"/>
          <w:szCs w:val="24"/>
          <w:lang w:eastAsia="en-GB"/>
          <w14:ligatures w14:val="none"/>
        </w:rPr>
        <w:t>Website:</w:t>
      </w:r>
      <w:r w:rsidRPr="0BE6F959" w:rsidR="002766BC">
        <w:rPr>
          <w:rFonts w:ascii="Arial" w:hAnsi="Arial" w:eastAsia="Arial" w:cs="Arial"/>
          <w:color w:val="000000"/>
          <w:kern w:val="0"/>
          <w:sz w:val="24"/>
          <w:szCs w:val="24"/>
          <w:lang w:eastAsia="en-GB"/>
          <w14:ligatures w14:val="none"/>
        </w:rPr>
        <w:t> </w:t>
      </w:r>
      <w:r>
        <w:fldChar w:fldCharType="begin"/>
      </w:r>
      <w:r>
        <w:instrText xml:space="preserve">HYPERLINK "http://www.lancasterarts.org"</w:instrText>
      </w:r>
      <w:r>
        <w:fldChar w:fldCharType="separate"/>
      </w:r>
      <w:r w:rsidRPr="0BE6F959" w:rsidR="002766BC">
        <w:rPr>
          <w:rStyle w:val="Hyperlink"/>
          <w:rFonts w:ascii="Arial" w:hAnsi="Arial" w:eastAsia="Arial" w:cs="Arial"/>
          <w:kern w:val="0"/>
          <w:sz w:val="24"/>
          <w:szCs w:val="24"/>
          <w:lang w:eastAsia="en-GB"/>
          <w14:ligatures w14:val="none"/>
        </w:rPr>
        <w:t>www.lancasterarts.org</w:t>
      </w:r>
      <w:r>
        <w:fldChar w:fldCharType="end"/>
      </w:r>
      <w:r w:rsidRPr="0BE6F959" w:rsidR="002766BC">
        <w:rPr>
          <w:rFonts w:ascii="Arial" w:hAnsi="Arial" w:eastAsia="Arial" w:cs="Arial"/>
          <w:color w:val="000000"/>
          <w:kern w:val="0"/>
          <w:sz w:val="24"/>
          <w:szCs w:val="24"/>
          <w:lang w:eastAsia="en-GB"/>
          <w14:ligatures w14:val="none"/>
        </w:rPr>
        <w:t xml:space="preserve"> </w:t>
      </w:r>
    </w:p>
    <w:p w:rsidRPr="002766BC" w:rsidR="002766BC" w:rsidP="002766BC" w:rsidRDefault="002766BC" w14:paraId="2A43FE8A" w14:textId="77777777">
      <w:pPr>
        <w:spacing w:before="100" w:beforeAutospacing="1" w:after="100" w:afterAutospacing="1"/>
        <w:rPr>
          <w:rFonts w:eastAsia="Times New Roman" w:cs="Times New Roman"/>
          <w:color w:val="000000"/>
          <w:kern w:val="0"/>
          <w:lang w:eastAsia="en-GB"/>
          <w14:ligatures w14:val="none"/>
        </w:rPr>
      </w:pPr>
    </w:p>
    <w:sectPr w:rsidRPr="002766BC" w:rsidR="002766B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511DC"/>
    <w:multiLevelType w:val="multilevel"/>
    <w:tmpl w:val="A80E9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9863256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BC"/>
    <w:rsid w:val="0021637B"/>
    <w:rsid w:val="002766BC"/>
    <w:rsid w:val="00606036"/>
    <w:rsid w:val="00744DF2"/>
    <w:rsid w:val="007C7B25"/>
    <w:rsid w:val="00AF7D64"/>
    <w:rsid w:val="00B671A1"/>
    <w:rsid w:val="00D74D12"/>
    <w:rsid w:val="0AA696D5"/>
    <w:rsid w:val="0BE6F959"/>
    <w:rsid w:val="0D508E70"/>
    <w:rsid w:val="11896528"/>
    <w:rsid w:val="140BCC3B"/>
    <w:rsid w:val="172A7A63"/>
    <w:rsid w:val="1DF0B909"/>
    <w:rsid w:val="1E4A5C61"/>
    <w:rsid w:val="3289263C"/>
    <w:rsid w:val="364FDB5D"/>
    <w:rsid w:val="37328C95"/>
    <w:rsid w:val="3D0B711D"/>
    <w:rsid w:val="588507D8"/>
    <w:rsid w:val="59DBD6C3"/>
    <w:rsid w:val="66290585"/>
    <w:rsid w:val="6AFE5846"/>
    <w:rsid w:val="73E3D0EB"/>
    <w:rsid w:val="742157E0"/>
    <w:rsid w:val="7865B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0B50"/>
  <w15:chartTrackingRefBased/>
  <w15:docId w15:val="{5AD92D94-17AB-5340-82B4-FF13486329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766B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66B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6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6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6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6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6B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66B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766B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766B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766B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766B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766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766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766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766BC"/>
    <w:rPr>
      <w:rFonts w:eastAsiaTheme="majorEastAsia" w:cstheme="majorBidi"/>
      <w:color w:val="272727" w:themeColor="text1" w:themeTint="D8"/>
    </w:rPr>
  </w:style>
  <w:style w:type="paragraph" w:styleId="Title">
    <w:name w:val="Title"/>
    <w:basedOn w:val="Normal"/>
    <w:next w:val="Normal"/>
    <w:link w:val="TitleChar"/>
    <w:uiPriority w:val="10"/>
    <w:qFormat/>
    <w:rsid w:val="002766B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766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766B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76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6B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766BC"/>
    <w:rPr>
      <w:i/>
      <w:iCs/>
      <w:color w:val="404040" w:themeColor="text1" w:themeTint="BF"/>
    </w:rPr>
  </w:style>
  <w:style w:type="paragraph" w:styleId="ListParagraph">
    <w:name w:val="List Paragraph"/>
    <w:basedOn w:val="Normal"/>
    <w:uiPriority w:val="34"/>
    <w:qFormat/>
    <w:rsid w:val="002766BC"/>
    <w:pPr>
      <w:ind w:left="720"/>
      <w:contextualSpacing/>
    </w:pPr>
  </w:style>
  <w:style w:type="character" w:styleId="IntenseEmphasis">
    <w:name w:val="Intense Emphasis"/>
    <w:basedOn w:val="DefaultParagraphFont"/>
    <w:uiPriority w:val="21"/>
    <w:qFormat/>
    <w:rsid w:val="002766BC"/>
    <w:rPr>
      <w:i/>
      <w:iCs/>
      <w:color w:val="0F4761" w:themeColor="accent1" w:themeShade="BF"/>
    </w:rPr>
  </w:style>
  <w:style w:type="paragraph" w:styleId="IntenseQuote">
    <w:name w:val="Intense Quote"/>
    <w:basedOn w:val="Normal"/>
    <w:next w:val="Normal"/>
    <w:link w:val="IntenseQuoteChar"/>
    <w:uiPriority w:val="30"/>
    <w:qFormat/>
    <w:rsid w:val="002766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766BC"/>
    <w:rPr>
      <w:i/>
      <w:iCs/>
      <w:color w:val="0F4761" w:themeColor="accent1" w:themeShade="BF"/>
    </w:rPr>
  </w:style>
  <w:style w:type="character" w:styleId="IntenseReference">
    <w:name w:val="Intense Reference"/>
    <w:basedOn w:val="DefaultParagraphFont"/>
    <w:uiPriority w:val="32"/>
    <w:qFormat/>
    <w:rsid w:val="002766BC"/>
    <w:rPr>
      <w:b/>
      <w:bCs/>
      <w:smallCaps/>
      <w:color w:val="0F4761" w:themeColor="accent1" w:themeShade="BF"/>
      <w:spacing w:val="5"/>
    </w:rPr>
  </w:style>
  <w:style w:type="character" w:styleId="Strong">
    <w:name w:val="Strong"/>
    <w:basedOn w:val="DefaultParagraphFont"/>
    <w:uiPriority w:val="22"/>
    <w:qFormat/>
    <w:rsid w:val="002766BC"/>
    <w:rPr>
      <w:b/>
      <w:bCs/>
    </w:rPr>
  </w:style>
  <w:style w:type="paragraph" w:styleId="NormalWeb">
    <w:name w:val="Normal (Web)"/>
    <w:basedOn w:val="Normal"/>
    <w:uiPriority w:val="99"/>
    <w:semiHidden/>
    <w:unhideWhenUsed/>
    <w:rsid w:val="002766BC"/>
    <w:pPr>
      <w:spacing w:before="100" w:beforeAutospacing="1" w:after="100" w:afterAutospacing="1"/>
    </w:pPr>
    <w:rPr>
      <w:rFonts w:ascii="Times New Roman" w:hAnsi="Times New Roman" w:eastAsia="Times New Roman" w:cs="Times New Roman"/>
      <w:kern w:val="0"/>
      <w:lang w:eastAsia="en-GB"/>
      <w14:ligatures w14:val="none"/>
    </w:rPr>
  </w:style>
  <w:style w:type="character" w:styleId="apple-converted-space" w:customStyle="1">
    <w:name w:val="apple-converted-space"/>
    <w:basedOn w:val="DefaultParagraphFont"/>
    <w:rsid w:val="002766BC"/>
  </w:style>
  <w:style w:type="character" w:styleId="Hyperlink">
    <w:name w:val="Hyperlink"/>
    <w:basedOn w:val="DefaultParagraphFont"/>
    <w:uiPriority w:val="99"/>
    <w:unhideWhenUsed/>
    <w:rsid w:val="002766BC"/>
    <w:rPr>
      <w:color w:val="0000FF"/>
      <w:u w:val="single"/>
    </w:rPr>
  </w:style>
  <w:style w:type="character" w:styleId="UnresolvedMention">
    <w:name w:val="Unresolved Mention"/>
    <w:basedOn w:val="DefaultParagraphFont"/>
    <w:uiPriority w:val="99"/>
    <w:semiHidden/>
    <w:unhideWhenUsed/>
    <w:rsid w:val="002766BC"/>
    <w:rPr>
      <w:color w:val="605E5C"/>
      <w:shd w:val="clear" w:color="auto" w:fill="E1DFDD"/>
    </w:rPr>
  </w:style>
  <w:style w:type="character" w:styleId="normaltextrun" w:customStyle="true">
    <w:uiPriority w:val="1"/>
    <w:name w:val="normaltextrun"/>
    <w:basedOn w:val="DefaultParagraphFont"/>
    <w:rsid w:val="0BE6F959"/>
    <w:rPr>
      <w:rFonts w:ascii="Arial" w:hAnsi="Arial" w:eastAsia="Calibri" w:cs="Arial" w:eastAsiaTheme="minorAscii"/>
      <w:sz w:val="24"/>
      <w:szCs w:val="24"/>
    </w:rPr>
  </w:style>
  <w:style w:type="character" w:styleId="eop" w:customStyle="true">
    <w:uiPriority w:val="1"/>
    <w:name w:val="eop"/>
    <w:basedOn w:val="DefaultParagraphFont"/>
    <w:rsid w:val="0BE6F959"/>
    <w:rPr>
      <w:rFonts w:ascii="Arial" w:hAnsi="Arial" w:eastAsia="Calibri" w:cs="Arial" w:eastAsiaTheme="minorAsci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770A6FDEF54478012AB72BCF1036A" ma:contentTypeVersion="19" ma:contentTypeDescription="Create a new document." ma:contentTypeScope="" ma:versionID="46f31f24cb1971abb3b4d10eacec94cc">
  <xsd:schema xmlns:xsd="http://www.w3.org/2001/XMLSchema" xmlns:xs="http://www.w3.org/2001/XMLSchema" xmlns:p="http://schemas.microsoft.com/office/2006/metadata/properties" xmlns:ns2="6c90ebcc-987f-45d6-90f1-289e2891ed94" xmlns:ns3="2a85507e-d6d3-4c9c-a3d2-202aac7ebec5" targetNamespace="http://schemas.microsoft.com/office/2006/metadata/properties" ma:root="true" ma:fieldsID="ad551bdbfe960f7f163c6744aa20364d" ns2:_="" ns3:_="">
    <xsd:import namespace="6c90ebcc-987f-45d6-90f1-289e2891ed94"/>
    <xsd:import namespace="2a85507e-d6d3-4c9c-a3d2-202aac7ebe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0ebcc-987f-45d6-90f1-289e2891e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5507e-d6d3-4c9c-a3d2-202aac7ebe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1f09fa9-3a67-4619-9134-91a02959f368}" ma:internalName="TaxCatchAll" ma:showField="CatchAllData" ma:web="2a85507e-d6d3-4c9c-a3d2-202aac7eb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c90ebcc-987f-45d6-90f1-289e2891ed94" xsi:nil="true"/>
    <TaxCatchAll xmlns="2a85507e-d6d3-4c9c-a3d2-202aac7ebec5" xsi:nil="true"/>
    <lcf76f155ced4ddcb4097134ff3c332f xmlns="6c90ebcc-987f-45d6-90f1-289e2891ed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825409-C652-43DD-A60E-6596FEF63955}"/>
</file>

<file path=customXml/itemProps2.xml><?xml version="1.0" encoding="utf-8"?>
<ds:datastoreItem xmlns:ds="http://schemas.openxmlformats.org/officeDocument/2006/customXml" ds:itemID="{3AC0DC1E-B277-46CD-98ED-504121D57E4E}"/>
</file>

<file path=customXml/itemProps3.xml><?xml version="1.0" encoding="utf-8"?>
<ds:datastoreItem xmlns:ds="http://schemas.openxmlformats.org/officeDocument/2006/customXml" ds:itemID="{DD95D4CC-DD8F-4EDE-B6D7-9250FA2F62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Booth, Alice</dc:creator>
  <keywords/>
  <dc:description/>
  <lastModifiedBy>Cunningham, Jocelyn</lastModifiedBy>
  <revision>5</revision>
  <dcterms:created xsi:type="dcterms:W3CDTF">2026-02-04T12:31:00.0000000Z</dcterms:created>
  <dcterms:modified xsi:type="dcterms:W3CDTF">2026-02-05T11:30:27.8253976Z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0x010100A0E770A6FDEF54478012AB72BCF1036A</vt:lpwstr>
  </property>
  <property fmtid="{D5CDD505-2E9C-101B-9397-08002B2CF9AE}" pid="3" name="MediaServiceImageTags">
    <vt:lpwstr/>
  </property>
</Properties>
</file>